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537FDB" w:rsidRDefault="0018211D">
      <w:r>
        <w:fldChar w:fldCharType="begin"/>
      </w:r>
      <w:r>
        <w:instrText xml:space="preserve"> HYPERLINK "</w:instrText>
      </w:r>
      <w:r w:rsidRPr="0018211D">
        <w:instrText>https://www.youtube.com/watch?v=nw2lafKIEio</w:instrText>
      </w:r>
      <w:r>
        <w:instrText xml:space="preserve">" </w:instrText>
      </w:r>
      <w:r>
        <w:fldChar w:fldCharType="separate"/>
      </w:r>
      <w:r w:rsidRPr="00D35782">
        <w:rPr>
          <w:rStyle w:val="Hyperlink"/>
        </w:rPr>
        <w:t>https://www.youtube.com/watch?</w:t>
      </w:r>
      <w:r w:rsidRPr="00D35782">
        <w:rPr>
          <w:rStyle w:val="Hyperlink"/>
        </w:rPr>
        <w:t>v=nw2lafKIEio</w:t>
      </w:r>
      <w:r>
        <w:fldChar w:fldCharType="end"/>
      </w:r>
      <w:r>
        <w:t xml:space="preserve"> </w:t>
      </w:r>
    </w:p>
    <w:bookmarkEnd w:id="0"/>
    <w:p w:rsidR="0018211D" w:rsidRDefault="0018211D"/>
    <w:p w:rsidR="0018211D" w:rsidRPr="00DB6944" w:rsidRDefault="0018211D" w:rsidP="0018211D">
      <w:pPr>
        <w:ind w:left="432" w:hanging="432"/>
        <w:rPr>
          <w:rFonts w:ascii="Arial" w:hAnsi="Arial" w:cs="Arial"/>
          <w:sz w:val="20"/>
          <w:szCs w:val="20"/>
        </w:rPr>
      </w:pPr>
      <w:r w:rsidRPr="0018211D">
        <w:rPr>
          <w:rFonts w:ascii="Times New Roman" w:eastAsia="Times New Roman" w:hAnsi="Times New Roman" w:cs="Times New Roman"/>
          <w:color w:val="000000"/>
          <w:shd w:val="clear" w:color="auto" w:fill="FFFFFF"/>
        </w:rPr>
        <w:t>Self-Assessment: “Can I Live to be 100?” (</w:t>
      </w:r>
      <w:proofErr w:type="gramStart"/>
      <w:r w:rsidRPr="0018211D">
        <w:rPr>
          <w:rFonts w:ascii="Times New Roman" w:eastAsia="Times New Roman" w:hAnsi="Times New Roman" w:cs="Times New Roman"/>
          <w:color w:val="000000"/>
          <w:shd w:val="clear" w:color="auto" w:fill="FFFFFF"/>
        </w:rPr>
        <w:t>located</w:t>
      </w:r>
      <w:proofErr w:type="gramEnd"/>
      <w:r w:rsidRPr="0018211D">
        <w:rPr>
          <w:rFonts w:ascii="Times New Roman" w:eastAsia="Times New Roman" w:hAnsi="Times New Roman" w:cs="Times New Roman"/>
          <w:color w:val="000000"/>
          <w:shd w:val="clear" w:color="auto" w:fill="FFFFFF"/>
        </w:rPr>
        <w:t xml:space="preserve"> in textbook)</w:t>
      </w:r>
      <w:r>
        <w:rPr>
          <w:rFonts w:ascii="Times New Roman" w:eastAsia="Times New Roman" w:hAnsi="Times New Roman" w:cs="Times New Roman"/>
          <w:color w:val="000000"/>
          <w:shd w:val="clear" w:color="auto" w:fill="FFFFFF"/>
        </w:rPr>
        <w:t xml:space="preserve"> - </w:t>
      </w:r>
      <w:proofErr w:type="spellStart"/>
      <w:r w:rsidRPr="00DB6944">
        <w:rPr>
          <w:rFonts w:ascii="Arial" w:hAnsi="Arial" w:cs="Arial"/>
          <w:sz w:val="20"/>
          <w:szCs w:val="20"/>
        </w:rPr>
        <w:t>Santrock</w:t>
      </w:r>
      <w:proofErr w:type="spellEnd"/>
      <w:r w:rsidRPr="00DB6944">
        <w:rPr>
          <w:rFonts w:ascii="Arial" w:hAnsi="Arial" w:cs="Arial"/>
          <w:sz w:val="20"/>
          <w:szCs w:val="20"/>
        </w:rPr>
        <w:t xml:space="preserve">, J. (2006). </w:t>
      </w:r>
      <w:r w:rsidRPr="00DB6944">
        <w:rPr>
          <w:rFonts w:ascii="Arial" w:hAnsi="Arial" w:cs="Arial"/>
          <w:i/>
          <w:sz w:val="20"/>
          <w:szCs w:val="20"/>
        </w:rPr>
        <w:t>Human adjustment: 2007 custom edition</w:t>
      </w:r>
      <w:r w:rsidRPr="00DB6944">
        <w:rPr>
          <w:rFonts w:ascii="Arial" w:hAnsi="Arial" w:cs="Arial"/>
          <w:sz w:val="20"/>
          <w:szCs w:val="20"/>
        </w:rPr>
        <w:t>. Boston, MA: McGraw-Hill.</w:t>
      </w:r>
    </w:p>
    <w:p w:rsidR="0018211D" w:rsidRDefault="0018211D" w:rsidP="0018211D">
      <w:pPr>
        <w:rPr>
          <w:rFonts w:ascii="Times" w:eastAsia="Times New Roman" w:hAnsi="Times" w:cs="Times New Roman"/>
          <w:sz w:val="20"/>
          <w:szCs w:val="20"/>
        </w:rPr>
      </w:pPr>
    </w:p>
    <w:p w:rsidR="0018211D" w:rsidRDefault="0018211D" w:rsidP="0018211D">
      <w:pPr>
        <w:rPr>
          <w:rFonts w:ascii="Times" w:eastAsia="Times New Roman" w:hAnsi="Times" w:cs="Times New Roman"/>
          <w:sz w:val="20"/>
          <w:szCs w:val="20"/>
        </w:rPr>
      </w:pPr>
    </w:p>
    <w:p w:rsidR="0018211D" w:rsidRPr="0018211D" w:rsidRDefault="0018211D" w:rsidP="0018211D">
      <w:pPr>
        <w:rPr>
          <w:rFonts w:ascii="Times" w:eastAsia="Times New Roman" w:hAnsi="Times" w:cs="Times New Roman"/>
          <w:sz w:val="20"/>
          <w:szCs w:val="20"/>
        </w:rPr>
      </w:pPr>
      <w:r w:rsidRPr="0018211D">
        <w:rPr>
          <w:rFonts w:ascii="Times" w:eastAsia="Times New Roman" w:hAnsi="Times" w:cs="Times New Roman"/>
          <w:b/>
          <w:bCs/>
          <w:sz w:val="20"/>
          <w:szCs w:val="20"/>
        </w:rPr>
        <w:t>"Aging"</w:t>
      </w:r>
      <w:r w:rsidRPr="0018211D">
        <w:rPr>
          <w:rFonts w:ascii="Times" w:eastAsia="Times New Roman" w:hAnsi="Times" w:cs="Times New Roman"/>
          <w:sz w:val="20"/>
          <w:szCs w:val="20"/>
        </w:rPr>
        <w:t> Please respond to the following:</w:t>
      </w:r>
    </w:p>
    <w:p w:rsidR="0018211D" w:rsidRPr="0018211D" w:rsidRDefault="0018211D" w:rsidP="0018211D">
      <w:pPr>
        <w:numPr>
          <w:ilvl w:val="0"/>
          <w:numId w:val="1"/>
        </w:numPr>
        <w:rPr>
          <w:rFonts w:ascii="Times" w:eastAsia="Times New Roman" w:hAnsi="Times" w:cs="Times New Roman"/>
          <w:sz w:val="20"/>
          <w:szCs w:val="20"/>
        </w:rPr>
      </w:pPr>
      <w:r w:rsidRPr="0018211D">
        <w:rPr>
          <w:rFonts w:ascii="Times" w:eastAsia="Times New Roman" w:hAnsi="Times" w:cs="Times New Roman"/>
          <w:sz w:val="20"/>
          <w:szCs w:val="20"/>
        </w:rPr>
        <w:t>From the self-assessment and e-Activity, discuss the overall manner in which your results from the self-assessment relate to the Nun Study. Next, choose two (2) strategies discussed in the video that you could implement in the next three (3) months to improve your wellness and longevity. Justify your response.</w:t>
      </w:r>
    </w:p>
    <w:p w:rsidR="0018211D" w:rsidRDefault="0018211D" w:rsidP="0018211D">
      <w:pPr>
        <w:rPr>
          <w:rFonts w:ascii="Times" w:eastAsia="Times New Roman" w:hAnsi="Times" w:cs="Times New Roman"/>
          <w:sz w:val="20"/>
          <w:szCs w:val="20"/>
        </w:rPr>
      </w:pPr>
    </w:p>
    <w:p w:rsidR="0018211D" w:rsidRPr="0018211D" w:rsidRDefault="0018211D" w:rsidP="0018211D">
      <w:pPr>
        <w:rPr>
          <w:rFonts w:ascii="Times" w:eastAsia="Times New Roman" w:hAnsi="Times" w:cs="Times New Roman"/>
          <w:sz w:val="20"/>
          <w:szCs w:val="20"/>
        </w:rPr>
      </w:pPr>
    </w:p>
    <w:p w:rsidR="0018211D" w:rsidRDefault="0018211D">
      <w:r>
        <w:t xml:space="preserve"> </w:t>
      </w:r>
    </w:p>
    <w:sectPr w:rsidR="0018211D" w:rsidSect="00537F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D1552"/>
    <w:multiLevelType w:val="multilevel"/>
    <w:tmpl w:val="2604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11D"/>
    <w:rsid w:val="0018211D"/>
    <w:rsid w:val="0053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A588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11D"/>
    <w:rPr>
      <w:color w:val="0000FF" w:themeColor="hyperlink"/>
      <w:u w:val="single"/>
    </w:rPr>
  </w:style>
  <w:style w:type="character" w:styleId="FollowedHyperlink">
    <w:name w:val="FollowedHyperlink"/>
    <w:basedOn w:val="DefaultParagraphFont"/>
    <w:uiPriority w:val="99"/>
    <w:semiHidden/>
    <w:unhideWhenUsed/>
    <w:rsid w:val="0018211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11D"/>
    <w:rPr>
      <w:color w:val="0000FF" w:themeColor="hyperlink"/>
      <w:u w:val="single"/>
    </w:rPr>
  </w:style>
  <w:style w:type="character" w:styleId="FollowedHyperlink">
    <w:name w:val="FollowedHyperlink"/>
    <w:basedOn w:val="DefaultParagraphFont"/>
    <w:uiPriority w:val="99"/>
    <w:semiHidden/>
    <w:unhideWhenUsed/>
    <w:rsid w:val="001821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940754">
      <w:bodyDiv w:val="1"/>
      <w:marLeft w:val="0"/>
      <w:marRight w:val="0"/>
      <w:marTop w:val="0"/>
      <w:marBottom w:val="0"/>
      <w:divBdr>
        <w:top w:val="none" w:sz="0" w:space="0" w:color="auto"/>
        <w:left w:val="none" w:sz="0" w:space="0" w:color="auto"/>
        <w:bottom w:val="none" w:sz="0" w:space="0" w:color="auto"/>
        <w:right w:val="none" w:sz="0" w:space="0" w:color="auto"/>
      </w:divBdr>
    </w:div>
    <w:div w:id="1340038958">
      <w:bodyDiv w:val="1"/>
      <w:marLeft w:val="0"/>
      <w:marRight w:val="0"/>
      <w:marTop w:val="0"/>
      <w:marBottom w:val="0"/>
      <w:divBdr>
        <w:top w:val="none" w:sz="0" w:space="0" w:color="auto"/>
        <w:left w:val="none" w:sz="0" w:space="0" w:color="auto"/>
        <w:bottom w:val="none" w:sz="0" w:space="0" w:color="auto"/>
        <w:right w:val="none" w:sz="0" w:space="0" w:color="auto"/>
      </w:divBdr>
    </w:div>
    <w:div w:id="1909489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524</Characters>
  <Application>Microsoft Macintosh Word</Application>
  <DocSecurity>0</DocSecurity>
  <Lines>4</Lines>
  <Paragraphs>1</Paragraphs>
  <ScaleCrop>false</ScaleCrop>
  <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cp:revision>
  <dcterms:created xsi:type="dcterms:W3CDTF">2015-11-21T04:14:00Z</dcterms:created>
  <dcterms:modified xsi:type="dcterms:W3CDTF">2015-11-21T04:25:00Z</dcterms:modified>
</cp:coreProperties>
</file>